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897ED" w14:textId="35133252" w:rsidR="009D12E0" w:rsidRDefault="00323A43" w:rsidP="0070581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03CE1A" wp14:editId="128E0527">
            <wp:simplePos x="0" y="0"/>
            <wp:positionH relativeFrom="margin">
              <wp:align>center</wp:align>
            </wp:positionH>
            <wp:positionV relativeFrom="paragraph">
              <wp:posOffset>-217170</wp:posOffset>
            </wp:positionV>
            <wp:extent cx="2657475" cy="13193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PE Green Logo for 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1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3E494" w14:textId="09B91BBB" w:rsidR="00B2257E" w:rsidRDefault="00B2257E" w:rsidP="0070581A">
      <w:pPr>
        <w:jc w:val="center"/>
      </w:pPr>
    </w:p>
    <w:p w14:paraId="75700731" w14:textId="77777777" w:rsidR="002F0C9A" w:rsidRDefault="002F0C9A" w:rsidP="00B2257E">
      <w:pPr>
        <w:jc w:val="center"/>
        <w:rPr>
          <w:rFonts w:ascii="Verdana" w:hAnsi="Verdana" w:cs="Tahoma"/>
          <w:b/>
          <w:sz w:val="28"/>
          <w:szCs w:val="28"/>
        </w:rPr>
      </w:pPr>
    </w:p>
    <w:p w14:paraId="2B3FD146" w14:textId="27F867AF" w:rsidR="00373795" w:rsidRPr="00B2257E" w:rsidRDefault="004E5E02" w:rsidP="00686EFE">
      <w:pPr>
        <w:jc w:val="center"/>
      </w:pPr>
      <w:r w:rsidRPr="004C2127">
        <w:rPr>
          <w:rFonts w:ascii="Verdana" w:hAnsi="Verdana" w:cs="Tahoma"/>
          <w:b/>
          <w:sz w:val="28"/>
          <w:szCs w:val="28"/>
        </w:rPr>
        <w:t>CAIPE Board Meeting</w:t>
      </w:r>
    </w:p>
    <w:p w14:paraId="090A699D" w14:textId="1CEC5BE1" w:rsidR="006A0274" w:rsidRDefault="00686EFE" w:rsidP="006A0274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Thursday </w:t>
      </w:r>
      <w:r w:rsidR="00DF5A92">
        <w:rPr>
          <w:rFonts w:ascii="Verdana" w:hAnsi="Verdana" w:cs="Tahoma"/>
          <w:b/>
          <w:sz w:val="28"/>
          <w:szCs w:val="28"/>
        </w:rPr>
        <w:t>18</w:t>
      </w:r>
      <w:r w:rsidR="00DF5A92" w:rsidRPr="00DF5A92">
        <w:rPr>
          <w:rFonts w:ascii="Verdana" w:hAnsi="Verdana" w:cs="Tahoma"/>
          <w:b/>
          <w:sz w:val="28"/>
          <w:szCs w:val="28"/>
          <w:vertAlign w:val="superscript"/>
        </w:rPr>
        <w:t>th</w:t>
      </w:r>
      <w:r w:rsidR="00DF5A92">
        <w:rPr>
          <w:rFonts w:ascii="Verdana" w:hAnsi="Verdana" w:cs="Tahoma"/>
          <w:b/>
          <w:sz w:val="28"/>
          <w:szCs w:val="28"/>
        </w:rPr>
        <w:t xml:space="preserve"> March 2021</w:t>
      </w:r>
    </w:p>
    <w:p w14:paraId="451A95B6" w14:textId="7913D61F" w:rsidR="006A0274" w:rsidRPr="006A0274" w:rsidRDefault="006A0274" w:rsidP="006A0274">
      <w:pPr>
        <w:jc w:val="center"/>
        <w:rPr>
          <w:rFonts w:ascii="Verdana" w:hAnsi="Verdana" w:cs="Tahoma"/>
          <w:b/>
          <w:sz w:val="28"/>
          <w:szCs w:val="28"/>
        </w:rPr>
      </w:pPr>
      <w:r w:rsidRPr="006A0274">
        <w:rPr>
          <w:rFonts w:ascii="Verdana" w:hAnsi="Verdana" w:cs="Tahoma"/>
          <w:b/>
          <w:sz w:val="28"/>
          <w:szCs w:val="28"/>
        </w:rPr>
        <w:t>9.30 am</w:t>
      </w:r>
    </w:p>
    <w:p w14:paraId="4A201A71" w14:textId="221B92C6" w:rsidR="009D12E0" w:rsidRPr="00500A5A" w:rsidRDefault="006A0274" w:rsidP="00500A5A">
      <w:pPr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b/>
          <w:sz w:val="24"/>
          <w:szCs w:val="24"/>
        </w:rPr>
        <w:t xml:space="preserve">Zoom </w:t>
      </w:r>
      <w:r w:rsidR="00500A5A">
        <w:rPr>
          <w:rFonts w:ascii="Verdana" w:hAnsi="Verdana" w:cs="Tahoma"/>
          <w:b/>
          <w:sz w:val="24"/>
          <w:szCs w:val="24"/>
        </w:rPr>
        <w:t>l</w:t>
      </w:r>
      <w:r>
        <w:rPr>
          <w:rFonts w:ascii="Verdana" w:hAnsi="Verdana" w:cs="Tahoma"/>
          <w:b/>
          <w:sz w:val="24"/>
          <w:szCs w:val="24"/>
        </w:rPr>
        <w:t xml:space="preserve">ink: </w:t>
      </w:r>
      <w:r w:rsidRPr="00500A5A">
        <w:rPr>
          <w:rFonts w:ascii="Verdana" w:hAnsi="Verdana" w:cs="Helvetica"/>
          <w:color w:val="232333"/>
          <w:sz w:val="20"/>
          <w:szCs w:val="20"/>
          <w:shd w:val="clear" w:color="auto" w:fill="FFFFFF"/>
        </w:rPr>
        <w:t> </w:t>
      </w:r>
      <w:hyperlink r:id="rId8" w:tgtFrame="_blank" w:history="1">
        <w:r w:rsidRPr="00500A5A">
          <w:rPr>
            <w:rStyle w:val="Hyperlink"/>
            <w:rFonts w:ascii="Verdana" w:hAnsi="Verdana" w:cs="Helvetica"/>
            <w:color w:val="0E71EB"/>
            <w:sz w:val="20"/>
            <w:szCs w:val="20"/>
            <w:shd w:val="clear" w:color="auto" w:fill="FFFFFF"/>
          </w:rPr>
          <w:t>https://us02web.zoom.us/j/395003404?pwd=dnZrRWpzaE5YMjBrUTQ0Q1BCV1M2UT09</w:t>
        </w:r>
      </w:hyperlink>
    </w:p>
    <w:p w14:paraId="3213D83F" w14:textId="2CE33F72" w:rsidR="006A0274" w:rsidRDefault="006A0274" w:rsidP="00500A5A">
      <w:pPr>
        <w:rPr>
          <w:rFonts w:ascii="Verdana" w:hAnsi="Verdana" w:cs="Tahoma"/>
          <w:b/>
          <w:sz w:val="24"/>
          <w:szCs w:val="24"/>
        </w:rPr>
      </w:pPr>
      <w:r w:rsidRPr="006A0274">
        <w:rPr>
          <w:rFonts w:ascii="Verdana" w:hAnsi="Verdana" w:cs="Tahoma"/>
          <w:b/>
          <w:sz w:val="24"/>
          <w:szCs w:val="24"/>
        </w:rPr>
        <w:t>Passcode:  409355</w:t>
      </w:r>
    </w:p>
    <w:p w14:paraId="6088968E" w14:textId="65D0E5EC" w:rsidR="0070581A" w:rsidRDefault="0007218E" w:rsidP="00B2257E">
      <w:pPr>
        <w:tabs>
          <w:tab w:val="left" w:pos="567"/>
        </w:tabs>
        <w:spacing w:after="0" w:line="240" w:lineRule="auto"/>
        <w:ind w:left="-426" w:right="-472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4C2127">
        <w:rPr>
          <w:rFonts w:ascii="Verdana" w:hAnsi="Verdana" w:cs="Tahoma"/>
          <w:b/>
          <w:sz w:val="24"/>
          <w:szCs w:val="24"/>
          <w:u w:val="single"/>
        </w:rPr>
        <w:t>AGENDA</w:t>
      </w:r>
    </w:p>
    <w:p w14:paraId="566DDE18" w14:textId="77777777" w:rsidR="00871BCC" w:rsidRPr="001A2B82" w:rsidRDefault="00871BCC" w:rsidP="00B2257E">
      <w:pPr>
        <w:tabs>
          <w:tab w:val="left" w:pos="567"/>
        </w:tabs>
        <w:spacing w:after="0" w:line="240" w:lineRule="auto"/>
        <w:ind w:left="-426" w:right="-472"/>
        <w:jc w:val="center"/>
        <w:rPr>
          <w:rFonts w:ascii="Verdana" w:hAnsi="Verdana" w:cs="Tahoma"/>
          <w:b/>
          <w:sz w:val="24"/>
          <w:szCs w:val="24"/>
          <w:u w:val="single"/>
        </w:rPr>
      </w:pPr>
    </w:p>
    <w:p w14:paraId="40A2A602" w14:textId="44C04C54" w:rsidR="002F0C9A" w:rsidRDefault="00DA194A" w:rsidP="002D442C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2F0C9A">
        <w:rPr>
          <w:rFonts w:ascii="Verdana" w:eastAsia="Times New Roman" w:hAnsi="Verdana"/>
          <w:sz w:val="24"/>
          <w:szCs w:val="24"/>
          <w:lang w:eastAsia="en-GB"/>
        </w:rPr>
        <w:t>Welcome</w:t>
      </w:r>
      <w:r w:rsidR="00E621EE">
        <w:rPr>
          <w:rFonts w:ascii="Verdana" w:eastAsia="Times New Roman" w:hAnsi="Verdana"/>
          <w:sz w:val="24"/>
          <w:szCs w:val="24"/>
          <w:lang w:eastAsia="en-GB"/>
        </w:rPr>
        <w:t xml:space="preserve"> and request for any conflicts of interest</w:t>
      </w:r>
    </w:p>
    <w:p w14:paraId="12877C90" w14:textId="77777777" w:rsidR="002F0C9A" w:rsidRDefault="002F0C9A" w:rsidP="002F0C9A">
      <w:pPr>
        <w:spacing w:after="0" w:line="240" w:lineRule="auto"/>
        <w:ind w:left="720"/>
        <w:rPr>
          <w:rFonts w:ascii="Verdana" w:eastAsia="Times New Roman" w:hAnsi="Verdana"/>
          <w:sz w:val="24"/>
          <w:szCs w:val="24"/>
          <w:lang w:eastAsia="en-GB"/>
        </w:rPr>
      </w:pPr>
    </w:p>
    <w:p w14:paraId="7C3BD0B9" w14:textId="62E7BE98" w:rsidR="00DA194A" w:rsidRDefault="00DA194A" w:rsidP="002D442C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2F0C9A">
        <w:rPr>
          <w:rFonts w:ascii="Verdana" w:eastAsia="Times New Roman" w:hAnsi="Verdana"/>
          <w:sz w:val="24"/>
          <w:szCs w:val="24"/>
          <w:lang w:eastAsia="en-GB"/>
        </w:rPr>
        <w:t>Apologies</w:t>
      </w:r>
    </w:p>
    <w:p w14:paraId="4775C5EF" w14:textId="77777777" w:rsidR="006A0274" w:rsidRDefault="006A0274" w:rsidP="006A0274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5C8E827E" w14:textId="20D297D5" w:rsidR="00F47360" w:rsidRPr="00DF5A92" w:rsidRDefault="00DF5A92" w:rsidP="00DF5A92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DF5A92">
        <w:rPr>
          <w:rFonts w:ascii="Verdana" w:eastAsia="Times New Roman" w:hAnsi="Verdana"/>
          <w:sz w:val="24"/>
          <w:szCs w:val="24"/>
          <w:lang w:eastAsia="en-GB"/>
        </w:rPr>
        <w:t xml:space="preserve">Welcome to the new </w:t>
      </w:r>
      <w:r w:rsidR="006A0274" w:rsidRPr="00DF5A92">
        <w:rPr>
          <w:rFonts w:ascii="Verdana" w:eastAsia="Times New Roman" w:hAnsi="Verdana"/>
          <w:sz w:val="24"/>
          <w:szCs w:val="24"/>
          <w:lang w:eastAsia="en-GB"/>
        </w:rPr>
        <w:t xml:space="preserve">CAIPE </w:t>
      </w:r>
      <w:r w:rsidRPr="00DF5A92">
        <w:rPr>
          <w:rFonts w:ascii="Verdana" w:eastAsia="Times New Roman" w:hAnsi="Verdana"/>
          <w:sz w:val="24"/>
          <w:szCs w:val="24"/>
          <w:lang w:eastAsia="en-GB"/>
        </w:rPr>
        <w:t>Co-</w:t>
      </w:r>
      <w:r w:rsidR="006A0274" w:rsidRPr="00DF5A92">
        <w:rPr>
          <w:rFonts w:ascii="Verdana" w:eastAsia="Times New Roman" w:hAnsi="Verdana"/>
          <w:sz w:val="24"/>
          <w:szCs w:val="24"/>
          <w:lang w:eastAsia="en-GB"/>
        </w:rPr>
        <w:t>Chair</w:t>
      </w:r>
      <w:r w:rsidRPr="00DF5A92">
        <w:rPr>
          <w:rFonts w:ascii="Verdana" w:eastAsia="Times New Roman" w:hAnsi="Verdana"/>
          <w:sz w:val="24"/>
          <w:szCs w:val="24"/>
          <w:lang w:eastAsia="en-GB"/>
        </w:rPr>
        <w:t>s</w:t>
      </w:r>
    </w:p>
    <w:p w14:paraId="4A178AB7" w14:textId="77777777" w:rsidR="00DF5A92" w:rsidRDefault="00DF5A92" w:rsidP="00DF5A92">
      <w:pPr>
        <w:spacing w:after="0" w:line="240" w:lineRule="auto"/>
        <w:ind w:left="720"/>
        <w:rPr>
          <w:rFonts w:ascii="Verdana" w:eastAsia="Times New Roman" w:hAnsi="Verdana"/>
          <w:b/>
          <w:bCs/>
          <w:sz w:val="24"/>
          <w:szCs w:val="24"/>
          <w:lang w:eastAsia="en-GB"/>
        </w:rPr>
      </w:pPr>
    </w:p>
    <w:p w14:paraId="209D19A5" w14:textId="45ED923A" w:rsidR="006A0274" w:rsidRDefault="006A0274" w:rsidP="006A0274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1A2B82">
        <w:rPr>
          <w:rFonts w:ascii="Verdana" w:eastAsia="Times New Roman" w:hAnsi="Verdana"/>
          <w:sz w:val="24"/>
          <w:szCs w:val="24"/>
          <w:lang w:eastAsia="en-GB"/>
        </w:rPr>
        <w:t>Approval of minutes of previous meeting</w:t>
      </w:r>
    </w:p>
    <w:p w14:paraId="460F9941" w14:textId="77777777" w:rsidR="006A0274" w:rsidRDefault="006A0274" w:rsidP="006A0274">
      <w:pPr>
        <w:spacing w:after="0" w:line="240" w:lineRule="auto"/>
        <w:ind w:left="720"/>
        <w:rPr>
          <w:rFonts w:ascii="Verdana" w:eastAsia="Times New Roman" w:hAnsi="Verdana"/>
          <w:sz w:val="24"/>
          <w:szCs w:val="24"/>
          <w:lang w:eastAsia="en-GB"/>
        </w:rPr>
      </w:pPr>
    </w:p>
    <w:p w14:paraId="41672C89" w14:textId="37141D4B" w:rsidR="008B7A0C" w:rsidRPr="00932FC2" w:rsidRDefault="00DA194A" w:rsidP="008B7A0C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1A2B82">
        <w:rPr>
          <w:rFonts w:ascii="Verdana" w:eastAsia="Times New Roman" w:hAnsi="Verdana"/>
          <w:sz w:val="24"/>
          <w:szCs w:val="24"/>
          <w:lang w:eastAsia="en-GB"/>
        </w:rPr>
        <w:t>Matters Arising not on the Agenda</w:t>
      </w:r>
      <w:r w:rsidR="0098175C">
        <w:rPr>
          <w:rFonts w:ascii="Verdana" w:eastAsia="Times New Roman" w:hAnsi="Verdana"/>
          <w:sz w:val="24"/>
          <w:szCs w:val="24"/>
          <w:lang w:eastAsia="en-GB"/>
        </w:rPr>
        <w:t>/Action Log</w:t>
      </w:r>
    </w:p>
    <w:p w14:paraId="1C1DE1AB" w14:textId="7E444882" w:rsidR="008B7A0C" w:rsidRDefault="008B7A0C" w:rsidP="008B7A0C">
      <w:pPr>
        <w:spacing w:after="0" w:line="240" w:lineRule="auto"/>
        <w:ind w:left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6.3 ‘The IPE in Practice Handbook’ has now been uploaded to the website. Unfortunately, we were unsuccessful in the bid to HEE South for further funding to deliver further workshops.</w:t>
      </w:r>
    </w:p>
    <w:p w14:paraId="1C9E9BF0" w14:textId="0BD111A5" w:rsidR="008B7A0C" w:rsidRDefault="008B7A0C" w:rsidP="008B7A0C">
      <w:pPr>
        <w:spacing w:after="0" w:line="240" w:lineRule="auto"/>
        <w:ind w:left="720"/>
        <w:rPr>
          <w:rFonts w:ascii="Verdana" w:eastAsia="Times New Roman" w:hAnsi="Verdana"/>
          <w:sz w:val="24"/>
          <w:szCs w:val="24"/>
          <w:lang w:eastAsia="en-GB"/>
        </w:rPr>
      </w:pPr>
    </w:p>
    <w:p w14:paraId="1EBB5872" w14:textId="19B49958" w:rsidR="008B7A0C" w:rsidRDefault="008B7A0C" w:rsidP="00932FC2">
      <w:pPr>
        <w:spacing w:after="0" w:line="240" w:lineRule="auto"/>
        <w:ind w:left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6.8 RP successfully delivered the virtual presentation on 9 March and there was no CAIPE sponsorship required as the event was sponsored in full by the Academy of Medical Education.</w:t>
      </w:r>
    </w:p>
    <w:p w14:paraId="33316C52" w14:textId="77777777" w:rsidR="009D12E0" w:rsidRDefault="009D12E0" w:rsidP="009D12E0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03486A8D" w14:textId="57FC7BD2" w:rsidR="008B7A0C" w:rsidRPr="00932FC2" w:rsidRDefault="00590150" w:rsidP="008B7A0C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021368">
        <w:rPr>
          <w:rFonts w:ascii="Verdana" w:eastAsia="Times New Roman" w:hAnsi="Verdana"/>
          <w:sz w:val="24"/>
          <w:szCs w:val="24"/>
          <w:lang w:eastAsia="en-GB"/>
        </w:rPr>
        <w:t>Chair’s Report</w:t>
      </w:r>
      <w:r w:rsidR="00021368" w:rsidRPr="00021368">
        <w:rPr>
          <w:rFonts w:ascii="Verdana" w:eastAsia="Times New Roman" w:hAnsi="Verdana"/>
          <w:sz w:val="24"/>
          <w:szCs w:val="24"/>
          <w:lang w:eastAsia="en-GB"/>
        </w:rPr>
        <w:t xml:space="preserve">: </w:t>
      </w:r>
    </w:p>
    <w:p w14:paraId="38E6619F" w14:textId="6135938A" w:rsidR="00A31838" w:rsidRDefault="00A31838" w:rsidP="00A31838">
      <w:pPr>
        <w:numPr>
          <w:ilvl w:val="1"/>
          <w:numId w:val="5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 w:rsidRPr="00A31838">
        <w:rPr>
          <w:rFonts w:ascii="Verdana" w:eastAsia="Times New Roman" w:hAnsi="Verdana"/>
          <w:sz w:val="24"/>
          <w:szCs w:val="24"/>
          <w:lang w:eastAsia="en-GB"/>
        </w:rPr>
        <w:t>Review of IPE- unfortunately unsuccessful in seeking funding from Advance HE Collaborative Development Fund Application</w:t>
      </w:r>
    </w:p>
    <w:p w14:paraId="5F69EDFF" w14:textId="0100F19C" w:rsidR="00A31838" w:rsidRDefault="00A31838" w:rsidP="00A31838">
      <w:pPr>
        <w:numPr>
          <w:ilvl w:val="1"/>
          <w:numId w:val="5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 xml:space="preserve">Health and Care Professions’ Educational Leads Group meeting </w:t>
      </w:r>
      <w:r w:rsidR="00F232EC">
        <w:rPr>
          <w:rFonts w:ascii="Verdana" w:eastAsia="Times New Roman" w:hAnsi="Verdana"/>
          <w:sz w:val="24"/>
          <w:szCs w:val="24"/>
          <w:lang w:eastAsia="en-GB"/>
        </w:rPr>
        <w:t>9 February 2021- see attached papers</w:t>
      </w:r>
    </w:p>
    <w:p w14:paraId="1C41A75F" w14:textId="1BB00F25" w:rsidR="00F232EC" w:rsidRDefault="00951CD7" w:rsidP="00A31838">
      <w:pPr>
        <w:numPr>
          <w:ilvl w:val="1"/>
          <w:numId w:val="5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 xml:space="preserve">Education Inter-Regulatory Group Paper - feedback CEO Regulatory Body meeting </w:t>
      </w:r>
      <w:r>
        <w:rPr>
          <w:rFonts w:ascii="Verdana" w:eastAsia="Times New Roman" w:hAnsi="Verdana"/>
          <w:b/>
          <w:bCs/>
          <w:sz w:val="24"/>
          <w:szCs w:val="24"/>
          <w:lang w:eastAsia="en-GB"/>
        </w:rPr>
        <w:t>NB</w:t>
      </w:r>
      <w:r>
        <w:rPr>
          <w:rFonts w:ascii="Verdana" w:eastAsia="Times New Roman" w:hAnsi="Verdana"/>
          <w:sz w:val="24"/>
          <w:szCs w:val="24"/>
          <w:lang w:eastAsia="en-GB"/>
        </w:rPr>
        <w:t xml:space="preserve"> In Strictest Confidence- see attached</w:t>
      </w:r>
    </w:p>
    <w:p w14:paraId="4C41B86F" w14:textId="0E1903C9" w:rsidR="00951CD7" w:rsidRDefault="00951CD7" w:rsidP="00A31838">
      <w:pPr>
        <w:numPr>
          <w:ilvl w:val="1"/>
          <w:numId w:val="5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 xml:space="preserve">IPE Development Group across the North East and Cumbria Integrated Care Services- </w:t>
      </w:r>
      <w:r w:rsidR="00932FC2">
        <w:rPr>
          <w:rFonts w:ascii="Verdana" w:eastAsia="Times New Roman" w:hAnsi="Verdana"/>
          <w:sz w:val="24"/>
          <w:szCs w:val="24"/>
          <w:lang w:eastAsia="en-GB"/>
        </w:rPr>
        <w:t xml:space="preserve">to be advised this group has representation from the Universities of Teeside, Cumbria, Sunderland, Northumbria, </w:t>
      </w:r>
      <w:proofErr w:type="gramStart"/>
      <w:r w:rsidR="00932FC2">
        <w:rPr>
          <w:rFonts w:ascii="Verdana" w:eastAsia="Times New Roman" w:hAnsi="Verdana"/>
          <w:sz w:val="24"/>
          <w:szCs w:val="24"/>
          <w:lang w:eastAsia="en-GB"/>
        </w:rPr>
        <w:t>Newcastle</w:t>
      </w:r>
      <w:proofErr w:type="gramEnd"/>
      <w:r w:rsidR="00932FC2">
        <w:rPr>
          <w:rFonts w:ascii="Verdana" w:eastAsia="Times New Roman" w:hAnsi="Verdana"/>
          <w:sz w:val="24"/>
          <w:szCs w:val="24"/>
          <w:lang w:eastAsia="en-GB"/>
        </w:rPr>
        <w:t xml:space="preserve"> and HEE representation.</w:t>
      </w:r>
      <w:r w:rsidR="00932FC2" w:rsidRPr="00932FC2">
        <w:rPr>
          <w:rFonts w:ascii="Verdana" w:eastAsia="Times New Roman" w:hAnsi="Verdana"/>
          <w:sz w:val="24"/>
          <w:szCs w:val="24"/>
          <w:lang w:eastAsia="en-GB"/>
        </w:rPr>
        <w:t xml:space="preserve"> </w:t>
      </w:r>
      <w:r w:rsidR="00932FC2">
        <w:rPr>
          <w:rFonts w:ascii="Verdana" w:eastAsia="Times New Roman" w:hAnsi="Verdana"/>
          <w:sz w:val="24"/>
          <w:szCs w:val="24"/>
          <w:lang w:eastAsia="en-GB"/>
        </w:rPr>
        <w:t>RP conversation with Sasha Ban at Northumbria University</w:t>
      </w:r>
    </w:p>
    <w:p w14:paraId="531DDF75" w14:textId="459A4801" w:rsidR="00716006" w:rsidRPr="00854350" w:rsidRDefault="00716006" w:rsidP="00854350">
      <w:pPr>
        <w:spacing w:after="0" w:line="240" w:lineRule="auto"/>
        <w:ind w:left="1440"/>
        <w:rPr>
          <w:rFonts w:ascii="Verdana" w:eastAsia="Times New Roman" w:hAnsi="Verdana"/>
          <w:sz w:val="24"/>
          <w:szCs w:val="24"/>
          <w:lang w:eastAsia="en-GB"/>
        </w:rPr>
      </w:pPr>
    </w:p>
    <w:p w14:paraId="1741061D" w14:textId="65776A53" w:rsidR="00716006" w:rsidRDefault="00716006" w:rsidP="00716006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716006">
        <w:rPr>
          <w:rFonts w:ascii="Verdana" w:eastAsia="Times New Roman" w:hAnsi="Verdana"/>
          <w:sz w:val="24"/>
          <w:szCs w:val="24"/>
          <w:lang w:eastAsia="en-GB"/>
        </w:rPr>
        <w:t xml:space="preserve"> </w:t>
      </w:r>
      <w:r w:rsidRPr="001A2B82">
        <w:rPr>
          <w:rFonts w:ascii="Verdana" w:eastAsia="Times New Roman" w:hAnsi="Verdana"/>
          <w:sz w:val="24"/>
          <w:szCs w:val="24"/>
          <w:lang w:eastAsia="en-GB"/>
        </w:rPr>
        <w:t>Financial Report – PB</w:t>
      </w:r>
    </w:p>
    <w:p w14:paraId="2B184D3D" w14:textId="5E57D97A" w:rsidR="00716006" w:rsidRDefault="00716006" w:rsidP="00716006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6B3EFFA0" w14:textId="6AE182F3" w:rsidR="00716006" w:rsidRDefault="00716006" w:rsidP="00716006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68699EC8" w14:textId="3136D582" w:rsidR="00716006" w:rsidRDefault="00716006" w:rsidP="00716006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E850DCD" wp14:editId="1FA9B086">
            <wp:simplePos x="0" y="0"/>
            <wp:positionH relativeFrom="margin">
              <wp:align>center</wp:align>
            </wp:positionH>
            <wp:positionV relativeFrom="paragraph">
              <wp:posOffset>-194945</wp:posOffset>
            </wp:positionV>
            <wp:extent cx="2657475" cy="13193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PE Green Logo for 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1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CFA67" w14:textId="784CA2C0" w:rsidR="00500A5A" w:rsidRDefault="00500A5A" w:rsidP="00DF5A92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</w:p>
    <w:p w14:paraId="72172C65" w14:textId="095C00CA" w:rsidR="00DF5A92" w:rsidRDefault="00DF5A92" w:rsidP="00DF5A92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</w:p>
    <w:p w14:paraId="36C65BB7" w14:textId="4540C5F1" w:rsidR="00DF5A92" w:rsidRDefault="00DF5A92" w:rsidP="00DF5A92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</w:p>
    <w:p w14:paraId="2582C48B" w14:textId="3C4184B7" w:rsidR="00DF5A92" w:rsidRDefault="00DF5A92" w:rsidP="00DF5A92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</w:p>
    <w:p w14:paraId="7833C565" w14:textId="77777777" w:rsidR="00DF5A92" w:rsidRDefault="00DF5A92" w:rsidP="00DF5A92">
      <w:pPr>
        <w:spacing w:after="0" w:line="240" w:lineRule="auto"/>
        <w:ind w:left="1353"/>
      </w:pPr>
    </w:p>
    <w:p w14:paraId="3CAF296C" w14:textId="4C0F4BA4" w:rsidR="00500A5A" w:rsidRPr="00B2257E" w:rsidRDefault="00DF5A92" w:rsidP="00323A43">
      <w:pPr>
        <w:jc w:val="center"/>
      </w:pPr>
      <w:r>
        <w:rPr>
          <w:rFonts w:ascii="Verdana" w:hAnsi="Verdana" w:cs="Tahoma"/>
          <w:b/>
          <w:sz w:val="28"/>
          <w:szCs w:val="28"/>
        </w:rPr>
        <w:t>C</w:t>
      </w:r>
      <w:r w:rsidR="00500A5A" w:rsidRPr="004C2127">
        <w:rPr>
          <w:rFonts w:ascii="Verdana" w:hAnsi="Verdana" w:cs="Tahoma"/>
          <w:b/>
          <w:sz w:val="28"/>
          <w:szCs w:val="28"/>
        </w:rPr>
        <w:t>AIPE Board Meeting</w:t>
      </w:r>
    </w:p>
    <w:p w14:paraId="28494F7D" w14:textId="23CDD4F6" w:rsidR="00F47360" w:rsidRPr="00F47360" w:rsidRDefault="00500A5A" w:rsidP="00323A43">
      <w:pPr>
        <w:tabs>
          <w:tab w:val="left" w:pos="567"/>
        </w:tabs>
        <w:spacing w:after="0" w:line="240" w:lineRule="auto"/>
        <w:ind w:right="-472"/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4C2127">
        <w:rPr>
          <w:rFonts w:ascii="Verdana" w:hAnsi="Verdana" w:cs="Tahoma"/>
          <w:b/>
          <w:sz w:val="24"/>
          <w:szCs w:val="24"/>
          <w:u w:val="single"/>
        </w:rPr>
        <w:t>AGENDA</w:t>
      </w:r>
      <w:r>
        <w:rPr>
          <w:rFonts w:ascii="Verdana" w:hAnsi="Verdana" w:cs="Tahoma"/>
          <w:b/>
          <w:sz w:val="24"/>
          <w:szCs w:val="24"/>
          <w:u w:val="single"/>
        </w:rPr>
        <w:t xml:space="preserve"> continued …../</w:t>
      </w:r>
    </w:p>
    <w:p w14:paraId="545D8C27" w14:textId="291538BB" w:rsidR="00500A5A" w:rsidRDefault="00500A5A" w:rsidP="00323A43">
      <w:pPr>
        <w:pStyle w:val="ListParagraph"/>
        <w:spacing w:after="0" w:line="240" w:lineRule="auto"/>
        <w:ind w:left="0"/>
        <w:rPr>
          <w:rFonts w:ascii="Verdana" w:eastAsia="Times New Roman" w:hAnsi="Verdana"/>
          <w:sz w:val="24"/>
          <w:szCs w:val="24"/>
          <w:lang w:eastAsia="en-GB"/>
        </w:rPr>
      </w:pPr>
    </w:p>
    <w:p w14:paraId="28F14926" w14:textId="77777777" w:rsidR="00854350" w:rsidRDefault="00854350" w:rsidP="00854350">
      <w:pPr>
        <w:spacing w:after="0" w:line="240" w:lineRule="auto"/>
        <w:ind w:left="720"/>
        <w:rPr>
          <w:rFonts w:ascii="Verdana" w:eastAsia="Times New Roman" w:hAnsi="Verdana"/>
          <w:sz w:val="24"/>
          <w:szCs w:val="24"/>
          <w:lang w:eastAsia="en-GB"/>
        </w:rPr>
      </w:pPr>
    </w:p>
    <w:p w14:paraId="4B8FFC90" w14:textId="77777777" w:rsidR="00854350" w:rsidRDefault="00854350" w:rsidP="00854350">
      <w:pPr>
        <w:numPr>
          <w:ilvl w:val="0"/>
          <w:numId w:val="5"/>
        </w:numPr>
        <w:spacing w:after="0" w:line="240" w:lineRule="auto"/>
        <w:ind w:hanging="720"/>
        <w:rPr>
          <w:rFonts w:ascii="Verdana" w:eastAsia="Times New Roman" w:hAnsi="Verdana"/>
          <w:sz w:val="24"/>
          <w:szCs w:val="24"/>
          <w:lang w:eastAsia="en-GB"/>
        </w:rPr>
      </w:pPr>
      <w:r w:rsidRPr="00323A43">
        <w:rPr>
          <w:rFonts w:ascii="Verdana" w:eastAsia="Times New Roman" w:hAnsi="Verdana"/>
          <w:sz w:val="24"/>
          <w:szCs w:val="24"/>
          <w:lang w:eastAsia="en-GB"/>
        </w:rPr>
        <w:t>Working Group Reports – all Leads to speak to report previously circulated:</w:t>
      </w:r>
    </w:p>
    <w:p w14:paraId="6DD8FE45" w14:textId="49D38B51" w:rsidR="00854350" w:rsidRDefault="00854350" w:rsidP="00854350">
      <w:pPr>
        <w:spacing w:after="0" w:line="240" w:lineRule="auto"/>
        <w:ind w:left="720" w:firstLine="63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8.1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Pr="00323A43">
        <w:rPr>
          <w:rFonts w:ascii="Verdana" w:eastAsia="Times New Roman" w:hAnsi="Verdana"/>
          <w:sz w:val="24"/>
          <w:szCs w:val="24"/>
          <w:lang w:eastAsia="en-GB"/>
        </w:rPr>
        <w:t>Awards</w:t>
      </w:r>
    </w:p>
    <w:p w14:paraId="389F94BA" w14:textId="77777777" w:rsidR="0085435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8.2</w:t>
      </w:r>
      <w:r>
        <w:rPr>
          <w:rFonts w:ascii="Verdana" w:eastAsia="Times New Roman" w:hAnsi="Verdana"/>
          <w:sz w:val="24"/>
          <w:szCs w:val="24"/>
          <w:lang w:eastAsia="en-GB"/>
        </w:rPr>
        <w:tab/>
        <w:t>Learning &amp; Teaching</w:t>
      </w:r>
    </w:p>
    <w:p w14:paraId="5D19808E" w14:textId="5F882055" w:rsidR="0085435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8.3</w:t>
      </w:r>
      <w:r>
        <w:rPr>
          <w:rFonts w:ascii="Verdana" w:eastAsia="Times New Roman" w:hAnsi="Verdana"/>
          <w:sz w:val="24"/>
          <w:szCs w:val="24"/>
          <w:lang w:eastAsia="en-GB"/>
        </w:rPr>
        <w:tab/>
        <w:t>Workshops &amp; Consultancy</w:t>
      </w:r>
    </w:p>
    <w:p w14:paraId="3665B163" w14:textId="77777777" w:rsidR="0085435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8.4</w:t>
      </w:r>
      <w:r>
        <w:rPr>
          <w:rFonts w:ascii="Verdana" w:eastAsia="Times New Roman" w:hAnsi="Verdana"/>
          <w:sz w:val="24"/>
          <w:szCs w:val="24"/>
          <w:lang w:eastAsia="en-GB"/>
        </w:rPr>
        <w:tab/>
        <w:t>Research</w:t>
      </w:r>
    </w:p>
    <w:p w14:paraId="7652E8B8" w14:textId="77777777" w:rsidR="0085435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8.5</w:t>
      </w:r>
      <w:r>
        <w:rPr>
          <w:rFonts w:ascii="Verdana" w:eastAsia="Times New Roman" w:hAnsi="Verdana"/>
          <w:sz w:val="24"/>
          <w:szCs w:val="24"/>
          <w:lang w:eastAsia="en-GB"/>
        </w:rPr>
        <w:tab/>
        <w:t>Marketing &amp; Communication</w:t>
      </w:r>
    </w:p>
    <w:p w14:paraId="65B6DF2A" w14:textId="0BE7C1DD" w:rsidR="00854350" w:rsidRPr="00F4736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8.6</w:t>
      </w:r>
      <w:r>
        <w:rPr>
          <w:rFonts w:ascii="Verdana" w:eastAsia="Times New Roman" w:hAnsi="Verdana"/>
          <w:sz w:val="24"/>
          <w:szCs w:val="24"/>
          <w:lang w:eastAsia="en-GB"/>
        </w:rPr>
        <w:tab/>
        <w:t>International</w:t>
      </w:r>
    </w:p>
    <w:p w14:paraId="339C4612" w14:textId="77777777" w:rsidR="0085435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8.7</w:t>
      </w:r>
      <w:r>
        <w:rPr>
          <w:rFonts w:ascii="Verdana" w:eastAsia="Times New Roman" w:hAnsi="Verdana"/>
          <w:sz w:val="24"/>
          <w:szCs w:val="24"/>
          <w:lang w:eastAsia="en-GB"/>
        </w:rPr>
        <w:tab/>
        <w:t>Institutional Standards of IPE/IPECP</w:t>
      </w:r>
    </w:p>
    <w:p w14:paraId="0D38E507" w14:textId="77777777" w:rsidR="0085435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8.8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Pr="009D12E0">
        <w:rPr>
          <w:rFonts w:ascii="Verdana" w:eastAsia="Times New Roman" w:hAnsi="Verdana"/>
          <w:sz w:val="24"/>
          <w:szCs w:val="24"/>
          <w:lang w:eastAsia="en-GB"/>
        </w:rPr>
        <w:t>Publications</w:t>
      </w:r>
    </w:p>
    <w:p w14:paraId="5AB6F1C4" w14:textId="5F3ACCBF" w:rsidR="00854350" w:rsidRPr="009D12E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8.9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Pr="009D12E0">
        <w:rPr>
          <w:rFonts w:ascii="Verdana" w:eastAsia="Times New Roman" w:hAnsi="Verdana"/>
          <w:sz w:val="24"/>
          <w:szCs w:val="24"/>
          <w:lang w:eastAsia="en-GB"/>
        </w:rPr>
        <w:t>Student</w:t>
      </w:r>
    </w:p>
    <w:p w14:paraId="3765DD32" w14:textId="77777777" w:rsidR="0085435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8.10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Pr="009D12E0">
        <w:rPr>
          <w:rFonts w:ascii="Verdana" w:eastAsia="Times New Roman" w:hAnsi="Verdana"/>
          <w:sz w:val="24"/>
          <w:szCs w:val="24"/>
          <w:lang w:eastAsia="en-GB"/>
        </w:rPr>
        <w:t>Service User &amp; Carer</w:t>
      </w:r>
    </w:p>
    <w:p w14:paraId="59E39DB4" w14:textId="15BFA68C" w:rsidR="00854350" w:rsidRDefault="00854350" w:rsidP="00854350">
      <w:pPr>
        <w:spacing w:after="0" w:line="240" w:lineRule="auto"/>
        <w:ind w:left="1353"/>
        <w:rPr>
          <w:rFonts w:ascii="Verdana" w:eastAsia="Times New Roman" w:hAnsi="Verdana"/>
          <w:sz w:val="24"/>
          <w:szCs w:val="24"/>
          <w:lang w:eastAsia="en-GB"/>
        </w:rPr>
      </w:pPr>
    </w:p>
    <w:p w14:paraId="0C25FABB" w14:textId="77777777" w:rsidR="00854350" w:rsidRDefault="00854350" w:rsidP="00854350">
      <w:pPr>
        <w:pStyle w:val="ListParagraph"/>
        <w:spacing w:after="0" w:line="240" w:lineRule="auto"/>
        <w:ind w:left="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9.</w:t>
      </w:r>
      <w:r>
        <w:rPr>
          <w:rFonts w:ascii="Verdana" w:eastAsia="Times New Roman" w:hAnsi="Verdana"/>
          <w:sz w:val="24"/>
          <w:szCs w:val="24"/>
          <w:lang w:eastAsia="en-GB"/>
        </w:rPr>
        <w:tab/>
        <w:t>CAIPE Fellows</w:t>
      </w:r>
    </w:p>
    <w:p w14:paraId="28108079" w14:textId="2B1D1A57" w:rsidR="00854350" w:rsidRDefault="00854350" w:rsidP="00854350">
      <w:pPr>
        <w:spacing w:after="0" w:line="240" w:lineRule="auto"/>
        <w:ind w:left="2160" w:hanging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9.1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Pr="00323A43">
        <w:rPr>
          <w:rFonts w:ascii="Verdana" w:eastAsia="Times New Roman" w:hAnsi="Verdana"/>
          <w:sz w:val="24"/>
          <w:szCs w:val="24"/>
          <w:lang w:eastAsia="en-GB"/>
        </w:rPr>
        <w:t>CAIPE Honorary Fellow Award Policy</w:t>
      </w:r>
      <w:r>
        <w:rPr>
          <w:rFonts w:ascii="Verdana" w:eastAsia="Times New Roman" w:hAnsi="Verdana"/>
          <w:sz w:val="24"/>
          <w:szCs w:val="24"/>
          <w:lang w:eastAsia="en-GB"/>
        </w:rPr>
        <w:t xml:space="preserve"> – </w:t>
      </w:r>
      <w:r w:rsidRPr="00323A43">
        <w:rPr>
          <w:rFonts w:ascii="Verdana" w:eastAsia="Times New Roman" w:hAnsi="Verdana"/>
          <w:sz w:val="24"/>
          <w:szCs w:val="24"/>
          <w:lang w:eastAsia="en-GB"/>
        </w:rPr>
        <w:t>RP</w:t>
      </w:r>
      <w:r>
        <w:rPr>
          <w:rFonts w:ascii="Verdana" w:eastAsia="Times New Roman" w:hAnsi="Verdana"/>
          <w:sz w:val="24"/>
          <w:szCs w:val="24"/>
          <w:lang w:eastAsia="en-GB"/>
        </w:rPr>
        <w:t xml:space="preserve"> Board to approve attached policy.</w:t>
      </w:r>
    </w:p>
    <w:p w14:paraId="160A23D8" w14:textId="2AE50821" w:rsidR="00854350" w:rsidRPr="00323A43" w:rsidRDefault="00854350" w:rsidP="00854350">
      <w:pPr>
        <w:spacing w:after="0" w:line="240" w:lineRule="auto"/>
        <w:ind w:left="2160" w:hanging="720"/>
        <w:rPr>
          <w:rFonts w:ascii="Verdana" w:eastAsia="Times New Roman" w:hAnsi="Verdana"/>
          <w:sz w:val="24"/>
          <w:szCs w:val="24"/>
          <w:lang w:eastAsia="en-GB"/>
        </w:rPr>
      </w:pPr>
    </w:p>
    <w:p w14:paraId="1C1D5FB3" w14:textId="3F86A0B1" w:rsidR="00854350" w:rsidRPr="00323A43" w:rsidRDefault="00854350" w:rsidP="00854350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10.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Pr="00323A43">
        <w:rPr>
          <w:rFonts w:ascii="Verdana" w:eastAsia="Times New Roman" w:hAnsi="Verdana"/>
          <w:sz w:val="24"/>
          <w:szCs w:val="24"/>
          <w:lang w:eastAsia="en-GB"/>
        </w:rPr>
        <w:t>Corporate Members:</w:t>
      </w:r>
    </w:p>
    <w:p w14:paraId="2DED2348" w14:textId="619D3F3E" w:rsidR="00854350" w:rsidRDefault="00854350" w:rsidP="00854350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ab/>
      </w:r>
      <w:r>
        <w:rPr>
          <w:rFonts w:ascii="Verdana" w:eastAsia="Times New Roman" w:hAnsi="Verdana"/>
          <w:sz w:val="24"/>
          <w:szCs w:val="24"/>
          <w:lang w:eastAsia="en-GB"/>
        </w:rPr>
        <w:tab/>
        <w:t>10.1</w:t>
      </w:r>
      <w:r>
        <w:rPr>
          <w:rFonts w:ascii="Verdana" w:eastAsia="Times New Roman" w:hAnsi="Verdana"/>
          <w:sz w:val="24"/>
          <w:szCs w:val="24"/>
          <w:lang w:eastAsia="en-GB"/>
        </w:rPr>
        <w:tab/>
        <w:t xml:space="preserve">Corporate Regional Forum – SJ/MHu (note Northumbria University </w:t>
      </w:r>
    </w:p>
    <w:p w14:paraId="7D6F3F0B" w14:textId="29ADC6F4" w:rsidR="00854350" w:rsidRDefault="00854350" w:rsidP="00854350">
      <w:pPr>
        <w:spacing w:after="0" w:line="240" w:lineRule="auto"/>
        <w:ind w:left="1440" w:firstLine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potential host Regional Forum March 2022 for item 6.4 above)</w:t>
      </w:r>
    </w:p>
    <w:p w14:paraId="2FD28A8C" w14:textId="7577ECAF" w:rsidR="00854350" w:rsidRDefault="00854350" w:rsidP="00854350">
      <w:pPr>
        <w:spacing w:after="0" w:line="240" w:lineRule="auto"/>
        <w:ind w:left="720" w:firstLine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10</w:t>
      </w:r>
      <w:r w:rsidRPr="00323A43">
        <w:rPr>
          <w:rFonts w:ascii="Verdana" w:eastAsia="Times New Roman" w:hAnsi="Verdana"/>
          <w:sz w:val="24"/>
          <w:szCs w:val="24"/>
          <w:lang w:eastAsia="en-GB"/>
        </w:rPr>
        <w:t>.2</w:t>
      </w:r>
      <w:r w:rsidRPr="00323A43">
        <w:rPr>
          <w:rFonts w:ascii="Verdana" w:eastAsia="Times New Roman" w:hAnsi="Verdana"/>
          <w:sz w:val="24"/>
          <w:szCs w:val="24"/>
          <w:lang w:eastAsia="en-GB"/>
        </w:rPr>
        <w:tab/>
        <w:t>Corporate Link Reports – All</w:t>
      </w:r>
    </w:p>
    <w:p w14:paraId="3B19F8F2" w14:textId="504047F1" w:rsidR="00854350" w:rsidRDefault="00854350" w:rsidP="00854350">
      <w:pPr>
        <w:spacing w:after="0" w:line="240" w:lineRule="auto"/>
        <w:ind w:left="720" w:firstLine="720"/>
        <w:rPr>
          <w:rFonts w:ascii="Verdana" w:eastAsia="Times New Roman" w:hAnsi="Verdana"/>
          <w:sz w:val="24"/>
          <w:szCs w:val="24"/>
          <w:lang w:eastAsia="en-GB"/>
        </w:rPr>
      </w:pPr>
    </w:p>
    <w:p w14:paraId="6E703ED1" w14:textId="3EA554CF" w:rsidR="00854350" w:rsidRDefault="00854350" w:rsidP="00854350">
      <w:pPr>
        <w:spacing w:after="0" w:line="240" w:lineRule="auto"/>
        <w:ind w:left="720" w:firstLine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 xml:space="preserve">10.3 </w:t>
      </w:r>
      <w:r>
        <w:rPr>
          <w:rFonts w:ascii="Verdana" w:eastAsia="Times New Roman" w:hAnsi="Verdana"/>
          <w:sz w:val="24"/>
          <w:szCs w:val="24"/>
          <w:lang w:eastAsia="en-GB"/>
        </w:rPr>
        <w:tab/>
        <w:t>Need to encourage Corporate Member sponsored logins</w:t>
      </w:r>
    </w:p>
    <w:p w14:paraId="6326CF23" w14:textId="1D2011B4" w:rsidR="00854350" w:rsidRDefault="00854350" w:rsidP="00854350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7B153D3F" w14:textId="0AB649B9" w:rsidR="00500A5A" w:rsidRPr="00E53B93" w:rsidRDefault="00854350" w:rsidP="00854350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11.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Pr="00323A43">
        <w:rPr>
          <w:rFonts w:ascii="Verdana" w:eastAsia="Times New Roman" w:hAnsi="Verdana"/>
          <w:sz w:val="24"/>
          <w:szCs w:val="24"/>
          <w:lang w:eastAsia="en-GB"/>
        </w:rPr>
        <w:t>Membership Update – EB.</w:t>
      </w:r>
    </w:p>
    <w:p w14:paraId="361525A8" w14:textId="77777777" w:rsidR="00F47360" w:rsidRPr="00F47360" w:rsidRDefault="00F47360" w:rsidP="00F47360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60B18C44" w14:textId="024AD140" w:rsidR="00DA194A" w:rsidRPr="00323A43" w:rsidRDefault="00323A43" w:rsidP="00323A43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</w:t>
      </w:r>
      <w:r w:rsidR="00DF5A92">
        <w:rPr>
          <w:rFonts w:ascii="Verdana" w:eastAsia="Times New Roman" w:hAnsi="Verdana"/>
          <w:sz w:val="24"/>
          <w:szCs w:val="24"/>
          <w:lang w:eastAsia="en-GB"/>
        </w:rPr>
        <w:t>2</w:t>
      </w:r>
      <w:r>
        <w:rPr>
          <w:rFonts w:ascii="Verdana" w:eastAsia="Times New Roman" w:hAnsi="Verdana"/>
          <w:sz w:val="24"/>
          <w:szCs w:val="24"/>
          <w:lang w:eastAsia="en-GB"/>
        </w:rPr>
        <w:t>.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="00DA194A" w:rsidRPr="00323A43">
        <w:rPr>
          <w:rFonts w:ascii="Verdana" w:eastAsia="Times New Roman" w:hAnsi="Verdana"/>
          <w:sz w:val="24"/>
          <w:szCs w:val="24"/>
          <w:lang w:eastAsia="en-GB"/>
        </w:rPr>
        <w:t>Forthcoming Events</w:t>
      </w:r>
      <w:r w:rsidR="001F1B4A" w:rsidRPr="00323A43">
        <w:rPr>
          <w:rFonts w:ascii="Verdana" w:eastAsia="Times New Roman" w:hAnsi="Verdana"/>
          <w:sz w:val="24"/>
          <w:szCs w:val="24"/>
          <w:lang w:eastAsia="en-GB"/>
        </w:rPr>
        <w:t>:</w:t>
      </w:r>
    </w:p>
    <w:p w14:paraId="63B89B9E" w14:textId="1724A5CB" w:rsidR="00DF5A92" w:rsidRDefault="00323A43" w:rsidP="00323A43">
      <w:pPr>
        <w:spacing w:after="0" w:line="240" w:lineRule="auto"/>
        <w:ind w:left="720" w:firstLine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13</w:t>
      </w:r>
      <w:r w:rsidR="001F1B4A">
        <w:rPr>
          <w:rFonts w:ascii="Verdana" w:eastAsia="Times New Roman" w:hAnsi="Verdana"/>
          <w:sz w:val="24"/>
          <w:szCs w:val="24"/>
          <w:lang w:eastAsia="en-GB"/>
        </w:rPr>
        <w:t>.</w:t>
      </w:r>
      <w:r w:rsidR="00B11D2F">
        <w:rPr>
          <w:rFonts w:ascii="Verdana" w:eastAsia="Times New Roman" w:hAnsi="Verdana"/>
          <w:sz w:val="24"/>
          <w:szCs w:val="24"/>
          <w:lang w:eastAsia="en-GB"/>
        </w:rPr>
        <w:t>1</w:t>
      </w:r>
      <w:r w:rsidR="00F43636">
        <w:rPr>
          <w:rFonts w:ascii="Verdana" w:eastAsia="Times New Roman" w:hAnsi="Verdana"/>
          <w:sz w:val="24"/>
          <w:szCs w:val="24"/>
          <w:lang w:eastAsia="en-GB"/>
        </w:rPr>
        <w:tab/>
      </w:r>
      <w:r w:rsidR="00DF5A92">
        <w:rPr>
          <w:rFonts w:ascii="Verdana" w:eastAsia="Times New Roman" w:hAnsi="Verdana"/>
          <w:sz w:val="24"/>
          <w:szCs w:val="24"/>
          <w:lang w:eastAsia="en-GB"/>
        </w:rPr>
        <w:t>KCL/CAIPE Conference</w:t>
      </w:r>
    </w:p>
    <w:p w14:paraId="2E70C2FA" w14:textId="76A4EC08" w:rsidR="00DF5A92" w:rsidRDefault="00323A43" w:rsidP="00DF5A92">
      <w:pPr>
        <w:spacing w:after="0" w:line="240" w:lineRule="auto"/>
        <w:ind w:left="720" w:firstLine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13</w:t>
      </w:r>
      <w:r w:rsidR="001F1B4A">
        <w:rPr>
          <w:rFonts w:ascii="Verdana" w:eastAsia="Times New Roman" w:hAnsi="Verdana"/>
          <w:sz w:val="24"/>
          <w:szCs w:val="24"/>
          <w:lang w:eastAsia="en-GB"/>
        </w:rPr>
        <w:t>.2</w:t>
      </w:r>
      <w:r w:rsidR="00B11D2F">
        <w:rPr>
          <w:rFonts w:ascii="Verdana" w:eastAsia="Times New Roman" w:hAnsi="Verdana"/>
          <w:sz w:val="24"/>
          <w:szCs w:val="24"/>
          <w:lang w:eastAsia="en-GB"/>
        </w:rPr>
        <w:tab/>
      </w:r>
      <w:r w:rsidR="00DF5A92">
        <w:rPr>
          <w:rFonts w:ascii="Verdana" w:eastAsia="Times New Roman" w:hAnsi="Verdana"/>
          <w:sz w:val="24"/>
          <w:szCs w:val="24"/>
          <w:lang w:eastAsia="en-GB"/>
        </w:rPr>
        <w:t>CAIPE Symposium</w:t>
      </w:r>
    </w:p>
    <w:p w14:paraId="4313DDFE" w14:textId="5DF04297" w:rsidR="00686EFE" w:rsidRDefault="00323A43" w:rsidP="00323A43">
      <w:pPr>
        <w:spacing w:after="0" w:line="240" w:lineRule="auto"/>
        <w:ind w:left="720" w:firstLine="72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13</w:t>
      </w:r>
      <w:r w:rsidR="001F1B4A">
        <w:rPr>
          <w:rFonts w:ascii="Verdana" w:eastAsia="Times New Roman" w:hAnsi="Verdana"/>
          <w:sz w:val="24"/>
          <w:szCs w:val="24"/>
          <w:lang w:eastAsia="en-GB"/>
        </w:rPr>
        <w:t>.3</w:t>
      </w:r>
      <w:r w:rsidR="00B11D2F">
        <w:rPr>
          <w:rFonts w:ascii="Verdana" w:eastAsia="Times New Roman" w:hAnsi="Verdana"/>
          <w:sz w:val="24"/>
          <w:szCs w:val="24"/>
          <w:lang w:eastAsia="en-GB"/>
        </w:rPr>
        <w:tab/>
      </w:r>
      <w:r w:rsidR="00DF5A92">
        <w:rPr>
          <w:rFonts w:ascii="Verdana" w:eastAsia="Times New Roman" w:hAnsi="Verdana"/>
          <w:sz w:val="24"/>
          <w:szCs w:val="24"/>
          <w:lang w:eastAsia="en-GB"/>
        </w:rPr>
        <w:t>CAIPE Retreat (formerly Away Day)</w:t>
      </w:r>
    </w:p>
    <w:p w14:paraId="7AB69F7A" w14:textId="2B13B82C" w:rsidR="00323A43" w:rsidRDefault="00323A43" w:rsidP="00323A43">
      <w:pPr>
        <w:spacing w:after="0" w:line="240" w:lineRule="auto"/>
        <w:ind w:left="144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13.4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="00DF5A92">
        <w:rPr>
          <w:rFonts w:ascii="Verdana" w:eastAsia="Times New Roman" w:hAnsi="Verdana"/>
          <w:sz w:val="24"/>
          <w:szCs w:val="24"/>
          <w:lang w:eastAsia="en-GB"/>
        </w:rPr>
        <w:t>CAIPE National Forum (including the CAIPE AGM)</w:t>
      </w:r>
    </w:p>
    <w:p w14:paraId="1068BA5D" w14:textId="4F04AFE2" w:rsidR="00DF5A92" w:rsidRDefault="00DF5A92" w:rsidP="00323A43">
      <w:pPr>
        <w:spacing w:after="0" w:line="240" w:lineRule="auto"/>
        <w:ind w:left="1440"/>
        <w:rPr>
          <w:rFonts w:ascii="Verdana" w:eastAsia="Times New Roman" w:hAnsi="Verdana"/>
          <w:sz w:val="24"/>
          <w:szCs w:val="24"/>
          <w:lang w:eastAsia="en-GB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13.5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Pr="00323A43">
        <w:rPr>
          <w:rFonts w:ascii="Verdana" w:eastAsia="Times New Roman" w:hAnsi="Verdana"/>
          <w:sz w:val="24"/>
          <w:szCs w:val="24"/>
          <w:lang w:eastAsia="en-GB"/>
        </w:rPr>
        <w:t>Diary Dates</w:t>
      </w:r>
    </w:p>
    <w:p w14:paraId="5712E011" w14:textId="77777777" w:rsidR="00323A43" w:rsidRDefault="00323A43" w:rsidP="00323A43">
      <w:pPr>
        <w:spacing w:after="0" w:line="240" w:lineRule="auto"/>
        <w:rPr>
          <w:rFonts w:ascii="Verdana" w:eastAsia="Times New Roman" w:hAnsi="Verdana"/>
          <w:sz w:val="24"/>
          <w:szCs w:val="24"/>
          <w:lang w:eastAsia="en-GB"/>
        </w:rPr>
      </w:pPr>
    </w:p>
    <w:p w14:paraId="07391CB2" w14:textId="4D0F9FB5" w:rsidR="00E6100A" w:rsidRPr="00324177" w:rsidRDefault="00323A43" w:rsidP="00323A43">
      <w:pPr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</w:t>
      </w:r>
      <w:r w:rsidR="00DF5A92">
        <w:rPr>
          <w:rFonts w:ascii="Verdana" w:eastAsia="Times New Roman" w:hAnsi="Verdana"/>
          <w:sz w:val="24"/>
          <w:szCs w:val="24"/>
          <w:lang w:eastAsia="en-GB"/>
        </w:rPr>
        <w:t>3</w:t>
      </w:r>
      <w:r>
        <w:rPr>
          <w:rFonts w:ascii="Verdana" w:eastAsia="Times New Roman" w:hAnsi="Verdana"/>
          <w:sz w:val="24"/>
          <w:szCs w:val="24"/>
          <w:lang w:eastAsia="en-GB"/>
        </w:rPr>
        <w:t>.</w:t>
      </w:r>
      <w:r>
        <w:rPr>
          <w:rFonts w:ascii="Verdana" w:eastAsia="Times New Roman" w:hAnsi="Verdana"/>
          <w:sz w:val="24"/>
          <w:szCs w:val="24"/>
          <w:lang w:eastAsia="en-GB"/>
        </w:rPr>
        <w:tab/>
      </w:r>
      <w:r w:rsidR="00DA194A" w:rsidRPr="00324177">
        <w:rPr>
          <w:rFonts w:ascii="Verdana" w:eastAsia="Times New Roman" w:hAnsi="Verdana"/>
          <w:sz w:val="24"/>
          <w:szCs w:val="24"/>
          <w:lang w:eastAsia="en-GB"/>
        </w:rPr>
        <w:t>ATBH Conferences</w:t>
      </w:r>
      <w:r w:rsidR="009C328D" w:rsidRPr="00324177">
        <w:rPr>
          <w:rFonts w:ascii="Verdana" w:eastAsia="Times New Roman" w:hAnsi="Verdana"/>
          <w:sz w:val="24"/>
          <w:szCs w:val="24"/>
          <w:lang w:eastAsia="en-GB"/>
        </w:rPr>
        <w:t>.</w:t>
      </w:r>
    </w:p>
    <w:p w14:paraId="6CC13A45" w14:textId="77777777" w:rsidR="00323A43" w:rsidRDefault="00323A43" w:rsidP="00DF5A92">
      <w:pPr>
        <w:spacing w:after="0" w:line="240" w:lineRule="auto"/>
        <w:ind w:left="720" w:right="-472" w:firstLine="720"/>
        <w:rPr>
          <w:rFonts w:ascii="Verdana" w:hAnsi="Verdana" w:cs="Tahom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  <w:lang w:eastAsia="en-GB"/>
        </w:rPr>
        <w:t>14.1</w:t>
      </w:r>
      <w:r w:rsidR="00E6100A" w:rsidRPr="00323A43">
        <w:rPr>
          <w:rFonts w:ascii="Verdana" w:eastAsia="Times New Roman" w:hAnsi="Verdana"/>
          <w:sz w:val="24"/>
          <w:szCs w:val="24"/>
          <w:lang w:eastAsia="en-GB"/>
        </w:rPr>
        <w:t xml:space="preserve"> </w:t>
      </w:r>
      <w:r w:rsidR="007C7F09" w:rsidRPr="00323A43">
        <w:rPr>
          <w:rFonts w:ascii="Verdana" w:eastAsia="Times New Roman" w:hAnsi="Verdana"/>
          <w:sz w:val="24"/>
          <w:szCs w:val="24"/>
          <w:lang w:eastAsia="en-GB"/>
        </w:rPr>
        <w:t xml:space="preserve">Qatar </w:t>
      </w:r>
    </w:p>
    <w:p w14:paraId="22A76E61" w14:textId="77777777" w:rsidR="00323A43" w:rsidRDefault="00323A43" w:rsidP="00323A43">
      <w:pPr>
        <w:spacing w:after="0" w:line="240" w:lineRule="auto"/>
        <w:ind w:right="-472"/>
        <w:rPr>
          <w:rFonts w:ascii="Verdana" w:hAnsi="Verdana" w:cs="Tahoma"/>
          <w:sz w:val="24"/>
          <w:szCs w:val="24"/>
        </w:rPr>
      </w:pPr>
    </w:p>
    <w:p w14:paraId="5AEC9402" w14:textId="683B87DF" w:rsidR="002F0C9A" w:rsidRPr="00324177" w:rsidRDefault="00323A43" w:rsidP="00323A43">
      <w:pPr>
        <w:spacing w:after="0" w:line="240" w:lineRule="auto"/>
        <w:ind w:right="-472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</w:t>
      </w:r>
      <w:r w:rsidR="00DF5A92">
        <w:rPr>
          <w:rFonts w:ascii="Verdana" w:hAnsi="Verdana" w:cs="Tahoma"/>
          <w:sz w:val="24"/>
          <w:szCs w:val="24"/>
        </w:rPr>
        <w:t>4</w:t>
      </w:r>
      <w:r>
        <w:rPr>
          <w:rFonts w:ascii="Verdana" w:hAnsi="Verdana" w:cs="Tahoma"/>
          <w:sz w:val="24"/>
          <w:szCs w:val="24"/>
        </w:rPr>
        <w:t>.</w:t>
      </w:r>
      <w:r>
        <w:rPr>
          <w:rFonts w:ascii="Verdana" w:hAnsi="Verdana" w:cs="Tahoma"/>
          <w:sz w:val="24"/>
          <w:szCs w:val="24"/>
        </w:rPr>
        <w:tab/>
      </w:r>
      <w:r w:rsidR="00DA194A" w:rsidRPr="001A2B82">
        <w:rPr>
          <w:rFonts w:ascii="Verdana" w:eastAsia="Times New Roman" w:hAnsi="Verdana"/>
          <w:sz w:val="24"/>
          <w:szCs w:val="24"/>
          <w:lang w:eastAsia="en-GB"/>
        </w:rPr>
        <w:t>A</w:t>
      </w:r>
      <w:r w:rsidR="001A2B82">
        <w:rPr>
          <w:rFonts w:ascii="Verdana" w:eastAsia="Times New Roman" w:hAnsi="Verdana"/>
          <w:sz w:val="24"/>
          <w:szCs w:val="24"/>
          <w:lang w:eastAsia="en-GB"/>
        </w:rPr>
        <w:t>ny Other Business.</w:t>
      </w:r>
    </w:p>
    <w:p w14:paraId="59E0134F" w14:textId="77777777" w:rsidR="00E6100A" w:rsidRPr="00686EFE" w:rsidRDefault="00E6100A" w:rsidP="00E6100A">
      <w:pPr>
        <w:spacing w:after="0" w:line="240" w:lineRule="auto"/>
        <w:ind w:right="-472"/>
        <w:rPr>
          <w:rFonts w:ascii="Verdana" w:hAnsi="Verdana" w:cs="Tahoma"/>
          <w:sz w:val="24"/>
          <w:szCs w:val="24"/>
        </w:rPr>
      </w:pPr>
    </w:p>
    <w:p w14:paraId="092BB0D4" w14:textId="5D61FA02" w:rsidR="001A2B82" w:rsidRPr="001A2B82" w:rsidRDefault="00323A43" w:rsidP="00323A43">
      <w:pPr>
        <w:spacing w:after="0" w:line="240" w:lineRule="auto"/>
        <w:ind w:right="-472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1</w:t>
      </w:r>
      <w:r w:rsidR="00DF5A92">
        <w:rPr>
          <w:rFonts w:ascii="Verdana" w:hAnsi="Verdana" w:cs="Tahoma"/>
          <w:sz w:val="24"/>
          <w:szCs w:val="24"/>
        </w:rPr>
        <w:t>5</w:t>
      </w:r>
      <w:r>
        <w:rPr>
          <w:rFonts w:ascii="Verdana" w:hAnsi="Verdana" w:cs="Tahoma"/>
          <w:sz w:val="24"/>
          <w:szCs w:val="24"/>
        </w:rPr>
        <w:t>.</w:t>
      </w:r>
      <w:r>
        <w:rPr>
          <w:rFonts w:ascii="Verdana" w:hAnsi="Verdana" w:cs="Tahoma"/>
          <w:sz w:val="24"/>
          <w:szCs w:val="24"/>
        </w:rPr>
        <w:tab/>
      </w:r>
      <w:r w:rsidR="001A2B82">
        <w:rPr>
          <w:rFonts w:ascii="Verdana" w:hAnsi="Verdana" w:cs="Tahoma"/>
          <w:sz w:val="24"/>
          <w:szCs w:val="24"/>
        </w:rPr>
        <w:t xml:space="preserve">Date of Next </w:t>
      </w:r>
      <w:r w:rsidR="009C328D">
        <w:rPr>
          <w:rFonts w:ascii="Verdana" w:hAnsi="Verdana" w:cs="Tahoma"/>
          <w:sz w:val="24"/>
          <w:szCs w:val="24"/>
        </w:rPr>
        <w:t xml:space="preserve">Board </w:t>
      </w:r>
      <w:r w:rsidR="001A2B82">
        <w:rPr>
          <w:rFonts w:ascii="Verdana" w:hAnsi="Verdana" w:cs="Tahoma"/>
          <w:sz w:val="24"/>
          <w:szCs w:val="24"/>
        </w:rPr>
        <w:t>Meeting.</w:t>
      </w:r>
    </w:p>
    <w:sectPr w:rsidR="001A2B82" w:rsidRPr="001A2B82" w:rsidSect="002F0C9A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157D" w14:textId="77777777" w:rsidR="002B362B" w:rsidRDefault="002B362B" w:rsidP="00AE287A">
      <w:pPr>
        <w:spacing w:after="0" w:line="240" w:lineRule="auto"/>
      </w:pPr>
      <w:r>
        <w:separator/>
      </w:r>
    </w:p>
  </w:endnote>
  <w:endnote w:type="continuationSeparator" w:id="0">
    <w:p w14:paraId="759C6A4C" w14:textId="77777777" w:rsidR="002B362B" w:rsidRDefault="002B362B" w:rsidP="00AE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155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2C84FE" w14:textId="1E9C2347" w:rsidR="00917CE3" w:rsidRDefault="00917CE3" w:rsidP="001B11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424749" w14:textId="77777777" w:rsidR="00917CE3" w:rsidRDefault="00917CE3" w:rsidP="00917C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6286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072B53" w14:textId="57BEADB9" w:rsidR="00917CE3" w:rsidRDefault="00917CE3" w:rsidP="001B11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90532F" w14:textId="26F02FAB" w:rsidR="00AE287A" w:rsidRPr="00536A5D" w:rsidRDefault="00AE287A" w:rsidP="00AE287A">
    <w:pPr>
      <w:pStyle w:val="Footer"/>
      <w:ind w:right="360"/>
      <w:rPr>
        <w:rFonts w:ascii="Verdana" w:hAnsi="Verdana"/>
        <w:color w:val="70AD47"/>
        <w:sz w:val="16"/>
        <w:szCs w:val="16"/>
      </w:rPr>
    </w:pPr>
    <w:r w:rsidRPr="00536A5D">
      <w:rPr>
        <w:rFonts w:ascii="Verdana" w:hAnsi="Verdana"/>
        <w:color w:val="70AD47"/>
        <w:sz w:val="16"/>
        <w:szCs w:val="16"/>
      </w:rPr>
      <w:t>©</w:t>
    </w:r>
    <w:r w:rsidRPr="00536A5D">
      <w:rPr>
        <w:rFonts w:ascii="Verdana" w:hAnsi="Verdana"/>
        <w:b/>
        <w:color w:val="70AD47"/>
        <w:sz w:val="16"/>
        <w:szCs w:val="16"/>
      </w:rPr>
      <w:t>CAIPE 20</w:t>
    </w:r>
    <w:r w:rsidR="009D12E0">
      <w:rPr>
        <w:rFonts w:ascii="Verdana" w:hAnsi="Verdana"/>
        <w:b/>
        <w:color w:val="70AD47"/>
        <w:sz w:val="16"/>
        <w:szCs w:val="16"/>
      </w:rPr>
      <w:t>2</w:t>
    </w:r>
    <w:r w:rsidR="00DF5A92">
      <w:rPr>
        <w:rFonts w:ascii="Verdana" w:hAnsi="Verdana"/>
        <w:b/>
        <w:color w:val="70AD47"/>
        <w:sz w:val="16"/>
        <w:szCs w:val="16"/>
      </w:rPr>
      <w:t>1</w:t>
    </w:r>
    <w:r w:rsidRPr="00536A5D">
      <w:rPr>
        <w:rFonts w:ascii="Verdana" w:hAnsi="Verdana"/>
        <w:b/>
        <w:color w:val="70AD47"/>
        <w:sz w:val="16"/>
        <w:szCs w:val="16"/>
      </w:rPr>
      <w:t xml:space="preserve"> </w:t>
    </w:r>
    <w:r>
      <w:rPr>
        <w:rFonts w:ascii="Verdana" w:hAnsi="Verdana"/>
        <w:b/>
        <w:color w:val="70AD47"/>
        <w:sz w:val="16"/>
        <w:szCs w:val="16"/>
      </w:rPr>
      <w:tab/>
      <w:t xml:space="preserve">                          </w:t>
    </w:r>
    <w:r w:rsidRPr="00536A5D">
      <w:rPr>
        <w:rFonts w:ascii="Verdana" w:hAnsi="Verdana"/>
        <w:b/>
        <w:color w:val="70AD47"/>
        <w:sz w:val="16"/>
        <w:szCs w:val="16"/>
      </w:rPr>
      <w:t>Collaborative Practice through learning together to work together</w:t>
    </w:r>
  </w:p>
  <w:p w14:paraId="61D4143B" w14:textId="77777777" w:rsidR="00AE287A" w:rsidRDefault="00AE287A">
    <w:pPr>
      <w:pStyle w:val="Footer"/>
    </w:pPr>
  </w:p>
  <w:p w14:paraId="20190A54" w14:textId="77777777" w:rsidR="00AE287A" w:rsidRDefault="00AE2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9C961" w14:textId="77777777" w:rsidR="002B362B" w:rsidRDefault="002B362B" w:rsidP="00AE287A">
      <w:pPr>
        <w:spacing w:after="0" w:line="240" w:lineRule="auto"/>
      </w:pPr>
      <w:r>
        <w:separator/>
      </w:r>
    </w:p>
  </w:footnote>
  <w:footnote w:type="continuationSeparator" w:id="0">
    <w:p w14:paraId="39A90F2A" w14:textId="77777777" w:rsidR="002B362B" w:rsidRDefault="002B362B" w:rsidP="00AE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294"/>
    <w:multiLevelType w:val="multilevel"/>
    <w:tmpl w:val="E822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069F9"/>
    <w:multiLevelType w:val="hybridMultilevel"/>
    <w:tmpl w:val="8F0A1A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1390D"/>
    <w:multiLevelType w:val="multilevel"/>
    <w:tmpl w:val="F0F8EF7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2520"/>
      </w:pPr>
      <w:rPr>
        <w:rFonts w:hint="default"/>
      </w:rPr>
    </w:lvl>
  </w:abstractNum>
  <w:abstractNum w:abstractNumId="3" w15:restartNumberingAfterBreak="0">
    <w:nsid w:val="0CDF044C"/>
    <w:multiLevelType w:val="multilevel"/>
    <w:tmpl w:val="03B8F21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2520"/>
      </w:pPr>
      <w:rPr>
        <w:rFonts w:hint="default"/>
      </w:rPr>
    </w:lvl>
  </w:abstractNum>
  <w:abstractNum w:abstractNumId="4" w15:restartNumberingAfterBreak="0">
    <w:nsid w:val="0D081901"/>
    <w:multiLevelType w:val="multilevel"/>
    <w:tmpl w:val="D0920D9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0EAD45B1"/>
    <w:multiLevelType w:val="hybridMultilevel"/>
    <w:tmpl w:val="EC1C8694"/>
    <w:lvl w:ilvl="0" w:tplc="8BE8A582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2C59"/>
    <w:multiLevelType w:val="multilevel"/>
    <w:tmpl w:val="3B0C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807F3"/>
    <w:multiLevelType w:val="multilevel"/>
    <w:tmpl w:val="592C6C20"/>
    <w:lvl w:ilvl="0">
      <w:start w:val="13"/>
      <w:numFmt w:val="decimal"/>
      <w:lvlText w:val="%1"/>
      <w:lvlJc w:val="left"/>
      <w:pPr>
        <w:ind w:left="540" w:hanging="540"/>
      </w:pPr>
      <w:rPr>
        <w:rFonts w:eastAsia="Times New Roman" w:cstheme="min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="Times New Roman"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eastAsia="Times New Roman" w:cstheme="minorBidi" w:hint="default"/>
      </w:rPr>
    </w:lvl>
  </w:abstractNum>
  <w:abstractNum w:abstractNumId="8" w15:restartNumberingAfterBreak="0">
    <w:nsid w:val="3BF5560C"/>
    <w:multiLevelType w:val="hybridMultilevel"/>
    <w:tmpl w:val="A1104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3C94"/>
    <w:multiLevelType w:val="multilevel"/>
    <w:tmpl w:val="5B704042"/>
    <w:lvl w:ilvl="0">
      <w:start w:val="13"/>
      <w:numFmt w:val="decimal"/>
      <w:lvlText w:val="%1"/>
      <w:lvlJc w:val="left"/>
      <w:pPr>
        <w:ind w:left="540" w:hanging="540"/>
      </w:pPr>
      <w:rPr>
        <w:rFonts w:eastAsia="Times New Roman" w:cstheme="min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cstheme="minorBidi" w:hint="default"/>
      </w:rPr>
    </w:lvl>
  </w:abstractNum>
  <w:abstractNum w:abstractNumId="10" w15:restartNumberingAfterBreak="0">
    <w:nsid w:val="5DB37590"/>
    <w:multiLevelType w:val="multilevel"/>
    <w:tmpl w:val="DB4C98AC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2520"/>
      </w:pPr>
      <w:rPr>
        <w:rFonts w:hint="default"/>
      </w:rPr>
    </w:lvl>
  </w:abstractNum>
  <w:abstractNum w:abstractNumId="11" w15:restartNumberingAfterBreak="0">
    <w:nsid w:val="634E79EE"/>
    <w:multiLevelType w:val="hybridMultilevel"/>
    <w:tmpl w:val="ABC2CA78"/>
    <w:lvl w:ilvl="0" w:tplc="F7840608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76348"/>
    <w:multiLevelType w:val="hybridMultilevel"/>
    <w:tmpl w:val="FF6ED4F2"/>
    <w:lvl w:ilvl="0" w:tplc="B22CF97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79D3C1D"/>
    <w:multiLevelType w:val="multilevel"/>
    <w:tmpl w:val="A6603B3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 w15:restartNumberingAfterBreak="0">
    <w:nsid w:val="742512A6"/>
    <w:multiLevelType w:val="multilevel"/>
    <w:tmpl w:val="41AE2C9C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7EB40B6A"/>
    <w:multiLevelType w:val="multilevel"/>
    <w:tmpl w:val="3B0C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2"/>
    <w:rsid w:val="00021368"/>
    <w:rsid w:val="0007218E"/>
    <w:rsid w:val="000C5631"/>
    <w:rsid w:val="000D0589"/>
    <w:rsid w:val="000F7F20"/>
    <w:rsid w:val="001064DA"/>
    <w:rsid w:val="0015375D"/>
    <w:rsid w:val="00156B46"/>
    <w:rsid w:val="00180C5A"/>
    <w:rsid w:val="001862F2"/>
    <w:rsid w:val="001A2B82"/>
    <w:rsid w:val="001F1B4A"/>
    <w:rsid w:val="00213849"/>
    <w:rsid w:val="002329CC"/>
    <w:rsid w:val="0026080D"/>
    <w:rsid w:val="00262F90"/>
    <w:rsid w:val="00272182"/>
    <w:rsid w:val="002777E4"/>
    <w:rsid w:val="002B2031"/>
    <w:rsid w:val="002B362B"/>
    <w:rsid w:val="002F0C9A"/>
    <w:rsid w:val="00311C04"/>
    <w:rsid w:val="0032075D"/>
    <w:rsid w:val="00323A43"/>
    <w:rsid w:val="00324177"/>
    <w:rsid w:val="00345118"/>
    <w:rsid w:val="0036078D"/>
    <w:rsid w:val="003628FF"/>
    <w:rsid w:val="00373795"/>
    <w:rsid w:val="003A0048"/>
    <w:rsid w:val="003B31EC"/>
    <w:rsid w:val="003F2718"/>
    <w:rsid w:val="00444E45"/>
    <w:rsid w:val="00465B3D"/>
    <w:rsid w:val="0047303E"/>
    <w:rsid w:val="00494146"/>
    <w:rsid w:val="00496406"/>
    <w:rsid w:val="004B6AF7"/>
    <w:rsid w:val="004C2127"/>
    <w:rsid w:val="004E5E02"/>
    <w:rsid w:val="004F2E81"/>
    <w:rsid w:val="00500A5A"/>
    <w:rsid w:val="00504E0D"/>
    <w:rsid w:val="00517804"/>
    <w:rsid w:val="00525671"/>
    <w:rsid w:val="005451D0"/>
    <w:rsid w:val="00550B89"/>
    <w:rsid w:val="00554524"/>
    <w:rsid w:val="0056308C"/>
    <w:rsid w:val="00590150"/>
    <w:rsid w:val="005B31EB"/>
    <w:rsid w:val="005B63DC"/>
    <w:rsid w:val="005C6951"/>
    <w:rsid w:val="005D111C"/>
    <w:rsid w:val="00600FA8"/>
    <w:rsid w:val="0061032A"/>
    <w:rsid w:val="00640FFD"/>
    <w:rsid w:val="00664015"/>
    <w:rsid w:val="00686EFE"/>
    <w:rsid w:val="006A0274"/>
    <w:rsid w:val="006A6052"/>
    <w:rsid w:val="006E2890"/>
    <w:rsid w:val="006E7A45"/>
    <w:rsid w:val="0070581A"/>
    <w:rsid w:val="00707FFB"/>
    <w:rsid w:val="00711065"/>
    <w:rsid w:val="00716006"/>
    <w:rsid w:val="00737FA2"/>
    <w:rsid w:val="007508BF"/>
    <w:rsid w:val="007560EF"/>
    <w:rsid w:val="00765644"/>
    <w:rsid w:val="00771A26"/>
    <w:rsid w:val="007927E9"/>
    <w:rsid w:val="007A780D"/>
    <w:rsid w:val="007C7F09"/>
    <w:rsid w:val="007D4ACB"/>
    <w:rsid w:val="007D56E6"/>
    <w:rsid w:val="007E2856"/>
    <w:rsid w:val="008002A8"/>
    <w:rsid w:val="00801A4B"/>
    <w:rsid w:val="00815BF3"/>
    <w:rsid w:val="00832502"/>
    <w:rsid w:val="00854350"/>
    <w:rsid w:val="00871BCC"/>
    <w:rsid w:val="008901C6"/>
    <w:rsid w:val="008B7A0C"/>
    <w:rsid w:val="008F47FF"/>
    <w:rsid w:val="00916322"/>
    <w:rsid w:val="00917CE3"/>
    <w:rsid w:val="009215FB"/>
    <w:rsid w:val="00932FC2"/>
    <w:rsid w:val="00945893"/>
    <w:rsid w:val="00945B76"/>
    <w:rsid w:val="00951CD7"/>
    <w:rsid w:val="00951D8B"/>
    <w:rsid w:val="009759B1"/>
    <w:rsid w:val="0098175C"/>
    <w:rsid w:val="009B1F45"/>
    <w:rsid w:val="009C328D"/>
    <w:rsid w:val="009D12E0"/>
    <w:rsid w:val="009E2288"/>
    <w:rsid w:val="009E3558"/>
    <w:rsid w:val="00A04C2C"/>
    <w:rsid w:val="00A31838"/>
    <w:rsid w:val="00A43FC2"/>
    <w:rsid w:val="00A45DEB"/>
    <w:rsid w:val="00A6302B"/>
    <w:rsid w:val="00A77AB6"/>
    <w:rsid w:val="00AA7199"/>
    <w:rsid w:val="00AE287A"/>
    <w:rsid w:val="00AF7F73"/>
    <w:rsid w:val="00B07D49"/>
    <w:rsid w:val="00B11D2F"/>
    <w:rsid w:val="00B2257E"/>
    <w:rsid w:val="00B318AA"/>
    <w:rsid w:val="00B32312"/>
    <w:rsid w:val="00B556C7"/>
    <w:rsid w:val="00B568B8"/>
    <w:rsid w:val="00B72566"/>
    <w:rsid w:val="00B767F8"/>
    <w:rsid w:val="00B91A43"/>
    <w:rsid w:val="00BA1D1B"/>
    <w:rsid w:val="00BB01A0"/>
    <w:rsid w:val="00BB65A8"/>
    <w:rsid w:val="00BB7802"/>
    <w:rsid w:val="00BD3FA4"/>
    <w:rsid w:val="00C11119"/>
    <w:rsid w:val="00C1548A"/>
    <w:rsid w:val="00C30735"/>
    <w:rsid w:val="00C30D93"/>
    <w:rsid w:val="00C37156"/>
    <w:rsid w:val="00C5042F"/>
    <w:rsid w:val="00C75007"/>
    <w:rsid w:val="00CB0C29"/>
    <w:rsid w:val="00CC0B95"/>
    <w:rsid w:val="00CD4C6E"/>
    <w:rsid w:val="00CE2E52"/>
    <w:rsid w:val="00CE5C73"/>
    <w:rsid w:val="00D10565"/>
    <w:rsid w:val="00D4730A"/>
    <w:rsid w:val="00D57402"/>
    <w:rsid w:val="00D61FEC"/>
    <w:rsid w:val="00D81EEA"/>
    <w:rsid w:val="00D8211F"/>
    <w:rsid w:val="00D837CB"/>
    <w:rsid w:val="00DA194A"/>
    <w:rsid w:val="00DA2AF6"/>
    <w:rsid w:val="00DA4BDF"/>
    <w:rsid w:val="00DC0567"/>
    <w:rsid w:val="00DC7CA9"/>
    <w:rsid w:val="00DE2F03"/>
    <w:rsid w:val="00DF5A92"/>
    <w:rsid w:val="00E00C7A"/>
    <w:rsid w:val="00E15FD0"/>
    <w:rsid w:val="00E160CC"/>
    <w:rsid w:val="00E371FF"/>
    <w:rsid w:val="00E53B93"/>
    <w:rsid w:val="00E551EE"/>
    <w:rsid w:val="00E57BE9"/>
    <w:rsid w:val="00E6100A"/>
    <w:rsid w:val="00E621EE"/>
    <w:rsid w:val="00E74E42"/>
    <w:rsid w:val="00E879A1"/>
    <w:rsid w:val="00EB07DE"/>
    <w:rsid w:val="00EB228F"/>
    <w:rsid w:val="00EC5D4F"/>
    <w:rsid w:val="00EC6DE7"/>
    <w:rsid w:val="00ED4A82"/>
    <w:rsid w:val="00EE3573"/>
    <w:rsid w:val="00EF0739"/>
    <w:rsid w:val="00F153CC"/>
    <w:rsid w:val="00F16C3C"/>
    <w:rsid w:val="00F21C85"/>
    <w:rsid w:val="00F232EC"/>
    <w:rsid w:val="00F27082"/>
    <w:rsid w:val="00F43636"/>
    <w:rsid w:val="00F47360"/>
    <w:rsid w:val="00F516D6"/>
    <w:rsid w:val="00F66387"/>
    <w:rsid w:val="00F82B4A"/>
    <w:rsid w:val="00F87D9D"/>
    <w:rsid w:val="00F94800"/>
    <w:rsid w:val="00F97C8B"/>
    <w:rsid w:val="00FB403D"/>
    <w:rsid w:val="00FC5A8E"/>
    <w:rsid w:val="00FC6233"/>
    <w:rsid w:val="00FD209C"/>
    <w:rsid w:val="00FD43B6"/>
    <w:rsid w:val="00FF2855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5DD48"/>
  <w15:docId w15:val="{654A6F95-D5E3-448E-A523-D9C30243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7A"/>
  </w:style>
  <w:style w:type="paragraph" w:styleId="Footer">
    <w:name w:val="footer"/>
    <w:basedOn w:val="Normal"/>
    <w:link w:val="FooterChar"/>
    <w:uiPriority w:val="99"/>
    <w:unhideWhenUsed/>
    <w:rsid w:val="00AE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7A"/>
  </w:style>
  <w:style w:type="table" w:styleId="TableGrid">
    <w:name w:val="Table Grid"/>
    <w:basedOn w:val="TableNormal"/>
    <w:rsid w:val="00945B76"/>
    <w:pPr>
      <w:tabs>
        <w:tab w:val="left" w:pos="3402"/>
        <w:tab w:val="left" w:pos="5670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17CE3"/>
  </w:style>
  <w:style w:type="character" w:styleId="Hyperlink">
    <w:name w:val="Hyperlink"/>
    <w:basedOn w:val="DefaultParagraphFont"/>
    <w:uiPriority w:val="99"/>
    <w:semiHidden/>
    <w:unhideWhenUsed/>
    <w:rsid w:val="006A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95003404?pwd=dnZrRWpzaE5YMjBrUTQ0Q1BCV1M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 Richard</dc:creator>
  <cp:lastModifiedBy>Emma Beal</cp:lastModifiedBy>
  <cp:revision>2</cp:revision>
  <cp:lastPrinted>2018-03-12T14:30:00Z</cp:lastPrinted>
  <dcterms:created xsi:type="dcterms:W3CDTF">2021-03-09T09:27:00Z</dcterms:created>
  <dcterms:modified xsi:type="dcterms:W3CDTF">2021-03-09T09:27:00Z</dcterms:modified>
</cp:coreProperties>
</file>